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июня 2022 г. № 79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июня 2022 г. № 79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Правила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землепользования и застройки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07.06.2022 № 269-р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17 июня 2022 г. по 05 июля 2022 г. по проекту о внесении изменений в Правила землепользования и застройки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228-36-58, (473) 228-36-99, имейл: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adm@cityhall.voronezh-city.ru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В срок до 05 июля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mailto:adm@cityhall.voronezh-city.ru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